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14" w:rsidRDefault="00E21514" w:rsidP="00E21514">
      <w:pPr>
        <w:pStyle w:val="Pagrindinistekstas"/>
        <w:ind w:left="4420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 wp14:anchorId="51F58588" wp14:editId="5310A053">
            <wp:extent cx="584638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38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14" w:rsidRDefault="00E21514" w:rsidP="00E21514">
      <w:pPr>
        <w:spacing w:before="128"/>
        <w:ind w:left="1921" w:right="1926"/>
        <w:jc w:val="center"/>
        <w:rPr>
          <w:b/>
          <w:sz w:val="24"/>
        </w:rPr>
      </w:pPr>
      <w:r>
        <w:rPr>
          <w:b/>
          <w:sz w:val="24"/>
        </w:rPr>
        <w:t xml:space="preserve">ZARASŲ „SANTARVĖS“ 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PRADINĖS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MOKYKLOS </w:t>
      </w:r>
      <w:r>
        <w:rPr>
          <w:b/>
          <w:spacing w:val="-2"/>
          <w:sz w:val="24"/>
        </w:rPr>
        <w:t>DIREKTORIUS</w:t>
      </w:r>
    </w:p>
    <w:p w:rsidR="00E21514" w:rsidRPr="00A06B66" w:rsidRDefault="00E21514" w:rsidP="00E21514">
      <w:pPr>
        <w:pStyle w:val="Pagrindinistekstas"/>
        <w:rPr>
          <w:b/>
        </w:rPr>
      </w:pPr>
    </w:p>
    <w:p w:rsidR="00E21514" w:rsidRDefault="00E21514" w:rsidP="00E21514">
      <w:pPr>
        <w:spacing w:before="228"/>
        <w:ind w:right="101"/>
        <w:jc w:val="center"/>
        <w:rPr>
          <w:b/>
          <w:sz w:val="24"/>
        </w:rPr>
      </w:pPr>
      <w:r>
        <w:rPr>
          <w:b/>
          <w:spacing w:val="-2"/>
          <w:sz w:val="24"/>
        </w:rPr>
        <w:t>ĮSAKYMAS</w:t>
      </w:r>
    </w:p>
    <w:p w:rsidR="00E21514" w:rsidRDefault="00E21514" w:rsidP="00E21514">
      <w:pPr>
        <w:ind w:left="656" w:right="658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PRADINIO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ATNAUJINTO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TURINIO DIEGIMO MOKYKLOJE KOMANDOS SUDARYMO</w:t>
      </w:r>
    </w:p>
    <w:p w:rsidR="00E21514" w:rsidRDefault="00E21514" w:rsidP="00E21514">
      <w:pPr>
        <w:pStyle w:val="Pagrindinistekstas"/>
        <w:rPr>
          <w:b/>
          <w:sz w:val="26"/>
        </w:rPr>
      </w:pPr>
    </w:p>
    <w:p w:rsidR="00E21514" w:rsidRDefault="00E21514" w:rsidP="00E21514">
      <w:pPr>
        <w:pStyle w:val="Pagrindinistekstas"/>
        <w:spacing w:before="162"/>
        <w:ind w:right="69"/>
        <w:jc w:val="center"/>
      </w:pPr>
      <w:r>
        <w:t>2022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 xml:space="preserve">gruodžio </w:t>
      </w:r>
      <w:r w:rsidR="00C62054">
        <w:t xml:space="preserve">13 </w:t>
      </w:r>
      <w:r>
        <w:t>d.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1-(1.6)-</w:t>
      </w:r>
      <w:r w:rsidR="00C62054">
        <w:t>83</w:t>
      </w:r>
    </w:p>
    <w:p w:rsidR="00E21514" w:rsidRDefault="00E21514" w:rsidP="00E21514">
      <w:pPr>
        <w:pStyle w:val="Pagrindinistekstas"/>
        <w:spacing w:before="162"/>
        <w:ind w:right="69"/>
        <w:jc w:val="center"/>
      </w:pPr>
      <w:r>
        <w:t>Zarasai</w:t>
      </w:r>
    </w:p>
    <w:p w:rsidR="00E21514" w:rsidRDefault="00E21514" w:rsidP="00E21514">
      <w:pPr>
        <w:pStyle w:val="Pagrindinistekstas"/>
        <w:rPr>
          <w:sz w:val="26"/>
        </w:rPr>
      </w:pPr>
    </w:p>
    <w:p w:rsidR="00E21514" w:rsidRDefault="00E21514" w:rsidP="00E21514">
      <w:pPr>
        <w:pStyle w:val="Pagrindinistekstas"/>
        <w:tabs>
          <w:tab w:val="left" w:pos="1418"/>
        </w:tabs>
        <w:spacing w:before="162"/>
        <w:ind w:left="102" w:right="100" w:firstLine="719"/>
        <w:jc w:val="both"/>
      </w:pPr>
      <w:r>
        <w:tab/>
        <w:t>Vadovaudamasis 2019 m. lapkričio 18 d. Lietuvos respublikos švietimo, mokslo ir sporto ministro įsakymo „Dėl bendrųjų programų atnaujinimo gairių“</w:t>
      </w:r>
      <w:r>
        <w:rPr>
          <w:spacing w:val="40"/>
        </w:rPr>
        <w:t xml:space="preserve"> </w:t>
      </w:r>
      <w:r>
        <w:t xml:space="preserve">Nr. V-1317, Europos sąjungos struktūrinių fondų finansuojamo projekto „Skaitmeninio ugdymo turinio kūrimas ir diegimas“ nuostatomis ir siekiant sklandaus Pradinio ugdymo programos atnaujinto ugdymo turinio diegimo </w:t>
      </w:r>
      <w:r>
        <w:rPr>
          <w:spacing w:val="-2"/>
        </w:rPr>
        <w:t>mokykloje:</w:t>
      </w:r>
    </w:p>
    <w:p w:rsidR="00E21514" w:rsidRDefault="00E21514" w:rsidP="00E21514">
      <w:pPr>
        <w:pStyle w:val="Sraopastraipa"/>
        <w:numPr>
          <w:ilvl w:val="0"/>
          <w:numId w:val="1"/>
        </w:numPr>
        <w:tabs>
          <w:tab w:val="left" w:pos="1096"/>
        </w:tabs>
        <w:jc w:val="both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sudėties Mokyklos atnaujinto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turinio</w:t>
      </w:r>
      <w:r>
        <w:rPr>
          <w:spacing w:val="-1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komandą:</w:t>
      </w:r>
    </w:p>
    <w:p w:rsidR="00E21514" w:rsidRDefault="00E21514" w:rsidP="00E21514">
      <w:pPr>
        <w:pStyle w:val="Sraopastraipa"/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Daiva Šileikienė, priešmokyklinio ugdymo grupės mokytoja – komandos vadovė;</w:t>
      </w:r>
    </w:p>
    <w:p w:rsidR="00E21514" w:rsidRDefault="00E21514" w:rsidP="00E21514">
      <w:pPr>
        <w:pStyle w:val="Sraopastraipa"/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Nijolė Ragauskienė, direktoriaus pavaduotoja ugdymui – komandos koordinatorė;</w:t>
      </w:r>
    </w:p>
    <w:p w:rsidR="00E21514" w:rsidRPr="009E1272" w:rsidRDefault="00E21514" w:rsidP="00E21514">
      <w:pPr>
        <w:pStyle w:val="Sraopastraipa"/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Nariai:</w:t>
      </w:r>
    </w:p>
    <w:p w:rsidR="00E21514" w:rsidRDefault="00E21514" w:rsidP="00E21514">
      <w:pPr>
        <w:pStyle w:val="Sraopastraipa"/>
        <w:widowControl/>
        <w:autoSpaceDE/>
        <w:autoSpaceDN/>
        <w:spacing w:after="200" w:line="276" w:lineRule="auto"/>
        <w:ind w:left="1232" w:hanging="38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1.3.1. Laimutė </w:t>
      </w:r>
      <w:proofErr w:type="spellStart"/>
      <w:r>
        <w:rPr>
          <w:sz w:val="24"/>
          <w:szCs w:val="24"/>
        </w:rPr>
        <w:t>Lumbienė</w:t>
      </w:r>
      <w:proofErr w:type="spellEnd"/>
      <w:r>
        <w:rPr>
          <w:sz w:val="24"/>
          <w:szCs w:val="24"/>
        </w:rPr>
        <w:t>, pradinių klasių mokytoja ekspertė;</w:t>
      </w:r>
    </w:p>
    <w:p w:rsidR="00E21514" w:rsidRDefault="00E21514" w:rsidP="00E21514">
      <w:pPr>
        <w:pStyle w:val="Sraopastraipa"/>
        <w:widowControl/>
        <w:autoSpaceDE/>
        <w:autoSpaceDN/>
        <w:spacing w:after="200" w:line="276" w:lineRule="auto"/>
        <w:ind w:left="1232" w:hanging="381"/>
        <w:contextualSpacing/>
        <w:rPr>
          <w:sz w:val="24"/>
          <w:szCs w:val="24"/>
        </w:rPr>
      </w:pPr>
      <w:r>
        <w:rPr>
          <w:sz w:val="24"/>
          <w:szCs w:val="24"/>
        </w:rPr>
        <w:t>1.3.2. Dalia Būgienė, pradinių klasių vyr. mokytoja;</w:t>
      </w:r>
    </w:p>
    <w:p w:rsidR="00E21514" w:rsidRDefault="00E21514" w:rsidP="00E21514">
      <w:pPr>
        <w:pStyle w:val="Sraopastraipa"/>
        <w:widowControl/>
        <w:autoSpaceDE/>
        <w:autoSpaceDN/>
        <w:spacing w:after="200" w:line="276" w:lineRule="auto"/>
        <w:ind w:left="1232" w:hanging="38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1.3.3. Daina </w:t>
      </w:r>
      <w:proofErr w:type="spellStart"/>
      <w:r>
        <w:rPr>
          <w:sz w:val="24"/>
          <w:szCs w:val="24"/>
        </w:rPr>
        <w:t>Borisevičienė</w:t>
      </w:r>
      <w:proofErr w:type="spellEnd"/>
      <w:r>
        <w:rPr>
          <w:sz w:val="24"/>
          <w:szCs w:val="24"/>
        </w:rPr>
        <w:t>, spec. pedagogė;</w:t>
      </w:r>
    </w:p>
    <w:p w:rsidR="00E21514" w:rsidRDefault="00E21514" w:rsidP="00E21514">
      <w:pPr>
        <w:pStyle w:val="Sraopastraipa"/>
        <w:widowControl/>
        <w:autoSpaceDE/>
        <w:autoSpaceDN/>
        <w:spacing w:after="200" w:line="276" w:lineRule="auto"/>
        <w:ind w:left="1232" w:hanging="381"/>
        <w:contextualSpacing/>
        <w:rPr>
          <w:sz w:val="24"/>
          <w:szCs w:val="24"/>
        </w:rPr>
      </w:pPr>
      <w:r>
        <w:rPr>
          <w:sz w:val="24"/>
          <w:szCs w:val="24"/>
        </w:rPr>
        <w:t>1.3.4. Inga Cibulskienė, tėvų atstovas;</w:t>
      </w:r>
    </w:p>
    <w:p w:rsidR="00E21514" w:rsidRDefault="00E21514" w:rsidP="00E21514">
      <w:pPr>
        <w:pStyle w:val="Sraopastraipa"/>
        <w:widowControl/>
        <w:autoSpaceDE/>
        <w:autoSpaceDN/>
        <w:spacing w:after="200" w:line="276" w:lineRule="auto"/>
        <w:ind w:left="1232" w:hanging="38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1.3.5. Julija </w:t>
      </w:r>
      <w:proofErr w:type="spellStart"/>
      <w:r>
        <w:rPr>
          <w:sz w:val="24"/>
          <w:szCs w:val="24"/>
        </w:rPr>
        <w:t>Goštautaitė</w:t>
      </w:r>
      <w:proofErr w:type="spellEnd"/>
      <w:r>
        <w:rPr>
          <w:sz w:val="24"/>
          <w:szCs w:val="24"/>
        </w:rPr>
        <w:t xml:space="preserve"> Adomavičienė, tėvų atstovas.</w:t>
      </w:r>
    </w:p>
    <w:p w:rsidR="00E21514" w:rsidRDefault="00E21514" w:rsidP="00E21514">
      <w:pPr>
        <w:pStyle w:val="Pagrindinistekstas"/>
        <w:ind w:hanging="381"/>
        <w:rPr>
          <w:sz w:val="26"/>
        </w:rPr>
      </w:pPr>
    </w:p>
    <w:p w:rsidR="00E21514" w:rsidRDefault="00E21514" w:rsidP="00C62054">
      <w:pPr>
        <w:pStyle w:val="Pagrindinistekstas"/>
        <w:tabs>
          <w:tab w:val="left" w:pos="4260"/>
          <w:tab w:val="left" w:pos="6804"/>
        </w:tabs>
        <w:spacing w:before="182"/>
        <w:ind w:left="102" w:hanging="102"/>
      </w:pPr>
      <w:r>
        <w:rPr>
          <w:spacing w:val="-2"/>
        </w:rPr>
        <w:t>Direktorė</w:t>
      </w:r>
      <w:r>
        <w:tab/>
      </w:r>
      <w:r w:rsidR="00C62054">
        <w:tab/>
      </w:r>
      <w:r>
        <w:t xml:space="preserve">                     Valerija </w:t>
      </w:r>
      <w:proofErr w:type="spellStart"/>
      <w:r>
        <w:t>Palivoda</w:t>
      </w:r>
      <w:proofErr w:type="spellEnd"/>
    </w:p>
    <w:p w:rsidR="00F76872" w:rsidRDefault="00F76872"/>
    <w:sectPr w:rsidR="00F76872" w:rsidSect="009C650A">
      <w:head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5B" w:rsidRDefault="00250D5B" w:rsidP="00C62054">
      <w:r>
        <w:separator/>
      </w:r>
    </w:p>
  </w:endnote>
  <w:endnote w:type="continuationSeparator" w:id="0">
    <w:p w:rsidR="00250D5B" w:rsidRDefault="00250D5B" w:rsidP="00C6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5B" w:rsidRDefault="00250D5B" w:rsidP="00C62054">
      <w:r>
        <w:separator/>
      </w:r>
    </w:p>
  </w:footnote>
  <w:footnote w:type="continuationSeparator" w:id="0">
    <w:p w:rsidR="00250D5B" w:rsidRDefault="00250D5B" w:rsidP="00C6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54" w:rsidRPr="00C62054" w:rsidRDefault="00C62054">
    <w:pPr>
      <w:pStyle w:val="Antrats"/>
      <w:rPr>
        <w:b/>
      </w:rPr>
    </w:pPr>
    <w:r>
      <w:tab/>
    </w:r>
    <w:r>
      <w:tab/>
    </w:r>
    <w:r w:rsidRPr="00C62054">
      <w:rPr>
        <w:b/>
      </w:rPr>
      <w:t>Nuorašas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52C4C"/>
    <w:multiLevelType w:val="multilevel"/>
    <w:tmpl w:val="3288F524"/>
    <w:lvl w:ilvl="0">
      <w:start w:val="1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2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378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438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96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54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1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9" w:hanging="579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14"/>
    <w:rsid w:val="000B1F5A"/>
    <w:rsid w:val="00250D5B"/>
    <w:rsid w:val="00473920"/>
    <w:rsid w:val="009C650A"/>
    <w:rsid w:val="00A7191F"/>
    <w:rsid w:val="00C62054"/>
    <w:rsid w:val="00E21514"/>
    <w:rsid w:val="00E83186"/>
    <w:rsid w:val="00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B15E6-0625-4F79-BC38-82D7F8E6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1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21514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2151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E21514"/>
    <w:pPr>
      <w:ind w:left="1378" w:hanging="57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51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51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620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054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20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054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Vartotojas</cp:lastModifiedBy>
  <cp:revision>2</cp:revision>
  <dcterms:created xsi:type="dcterms:W3CDTF">2024-04-03T13:27:00Z</dcterms:created>
  <dcterms:modified xsi:type="dcterms:W3CDTF">2024-04-03T13:27:00Z</dcterms:modified>
</cp:coreProperties>
</file>